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AC" w:rsidRPr="001214AC" w:rsidRDefault="001214AC" w:rsidP="001214AC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           </w:t>
      </w:r>
      <w:bookmarkStart w:id="0" w:name="_GoBack"/>
      <w:bookmarkEnd w:id="0"/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Приложение N 2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к Административному регламенту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Theme="minorEastAsia" w:hAnsi="Liberation Serif" w:cs="Times New Roman"/>
          <w:bCs/>
          <w:sz w:val="24"/>
          <w:szCs w:val="24"/>
          <w:lang w:eastAsia="ru-RU"/>
        </w:rPr>
        <w:t>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или крестьянским (фермерским) хозяйствам для осуществления крестьянским (фермерским) хозяйством его деятельности»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                       </w:t>
      </w:r>
      <w:r w:rsidRPr="001214AC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Главе Администрации Каменского городского округа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Courier New"/>
          <w:sz w:val="20"/>
          <w:szCs w:val="20"/>
          <w:lang w:eastAsia="ru-RU"/>
        </w:rPr>
        <w:t xml:space="preserve">                                     ____________________________________________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В случае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физическим лицом: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фамилия, имя, отчество (при наличии) заявителя,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место жительства, реквизиты документа,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удостоверяющего его личность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_____________________________________________________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В случае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представителем физического лица: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фамилия, имя, отчество (при наличии) представителя заявителя,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реквизиты документа, подтверждающего полномочия представителя заявителя                                 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Courier New"/>
          <w:sz w:val="20"/>
          <w:szCs w:val="20"/>
          <w:lang w:eastAsia="ru-RU"/>
        </w:rPr>
        <w:t>____________________________________________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В случае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юридическим лицом: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наименование, место нахождения, ОГРН, ИНН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юридического лица</w:t>
      </w: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</w:t>
      </w: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за исключением случаев, </w:t>
      </w:r>
      <w:proofErr w:type="gramEnd"/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если заявителем является иностранное юридическое лицо)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    почтовый адрес и (или) адрес электронной почты, </w:t>
      </w: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номер телефона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1" w:name="Par582"/>
      <w:bookmarkEnd w:id="1"/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                                                           ЗАЯВЛЕНИЕ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                               О ПРЕДОСТАВЛЕНИИ ЗЕМЕЛЬНОГО УЧАСТКА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Прошу предоставить земельный участок площадью 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с кадастровым номером _____________________________________________________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 адресу _________________________________________________________________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основании ______________________________________________________________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                                       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(указывается основание предоставления земельного участка</w:t>
      </w:r>
      <w:proofErr w:type="gramEnd"/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                                                          без проведения торгов из числа предусмотренных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                                                                 </w:t>
      </w:r>
      <w:hyperlink r:id="rId5" w:history="1">
        <w:r w:rsidRPr="001214AC">
          <w:rPr>
            <w:rFonts w:ascii="Liberation Serif" w:eastAsia="Times New Roman" w:hAnsi="Liberation Serif" w:cs="Times New Roman"/>
            <w:sz w:val="20"/>
            <w:szCs w:val="20"/>
            <w:lang w:eastAsia="ru-RU"/>
          </w:rPr>
          <w:t>пунктом 2 статьи 39.3</w:t>
        </w:r>
      </w:hyperlink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, </w:t>
      </w:r>
      <w:hyperlink r:id="rId6" w:history="1">
        <w:r w:rsidRPr="001214AC">
          <w:rPr>
            <w:rFonts w:ascii="Liberation Serif" w:eastAsia="Times New Roman" w:hAnsi="Liberation Serif" w:cs="Times New Roman"/>
            <w:sz w:val="20"/>
            <w:szCs w:val="20"/>
            <w:lang w:eastAsia="ru-RU"/>
          </w:rPr>
          <w:t>пунктом 2 статьи 39.6</w:t>
        </w:r>
      </w:hyperlink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                                                                  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Земельного кодекса Российской Федерации)</w:t>
      </w:r>
      <w:proofErr w:type="gramEnd"/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вид права: ________________________________________________________________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                                         </w:t>
      </w:r>
      <w:proofErr w:type="gramStart"/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(указывается вид права, на котором заявитель</w:t>
      </w:r>
      <w:proofErr w:type="gramEnd"/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                                                            желает приобрести земельный участок)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для целей использования: 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    Даю  свое  согласие  на  обработку персональных данных в соответствии с Федеральным </w:t>
      </w:r>
      <w:hyperlink r:id="rId7" w:history="1">
        <w:r w:rsidRPr="001214AC">
          <w:rPr>
            <w:rFonts w:ascii="Liberation Serif" w:eastAsia="Times New Roman" w:hAnsi="Liberation Serif" w:cs="Times New Roman"/>
            <w:sz w:val="24"/>
            <w:szCs w:val="24"/>
            <w:lang w:eastAsia="ru-RU"/>
          </w:rPr>
          <w:t>законом</w:t>
        </w:r>
      </w:hyperlink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от 27.07.2006 N 152-ФЗ.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Мною выбран способ предоставления результата рассмотрения заявления: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- непосредственно при личном обращении;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- посредством почтового отправления.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Приложение: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 - копия документа, удостоверяющего личность;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    - кадастровый паспорт земельного участка </w:t>
      </w:r>
      <w:hyperlink r:id="rId8" w:anchor="Par614" w:history="1">
        <w:r w:rsidRPr="001214AC">
          <w:rPr>
            <w:rFonts w:ascii="Liberation Serif" w:eastAsia="Times New Roman" w:hAnsi="Liberation Serif" w:cs="Times New Roman"/>
            <w:sz w:val="24"/>
            <w:szCs w:val="24"/>
            <w:lang w:eastAsia="ru-RU"/>
          </w:rPr>
          <w:t>&lt;*&gt;</w:t>
        </w:r>
      </w:hyperlink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"__" ______________ ____ года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Заявитель: ________________________________________ _______________________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0"/>
          <w:szCs w:val="20"/>
          <w:lang w:eastAsia="ru-RU"/>
        </w:rPr>
        <w:t>                                                             (Ф.И.О.)                                                                (подпись)</w:t>
      </w:r>
    </w:p>
    <w:p w:rsidR="001214AC" w:rsidRPr="001214AC" w:rsidRDefault="001214AC" w:rsidP="001214A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</w:p>
    <w:p w:rsidR="001214AC" w:rsidRPr="001214AC" w:rsidRDefault="001214AC" w:rsidP="001214AC">
      <w:pPr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2" w:name="Par614"/>
      <w:bookmarkEnd w:id="2"/>
      <w:r w:rsidRPr="001214AC">
        <w:rPr>
          <w:rFonts w:ascii="Liberation Serif" w:eastAsia="Times New Roman" w:hAnsi="Liberation Serif" w:cs="Times New Roman"/>
          <w:sz w:val="24"/>
          <w:szCs w:val="24"/>
          <w:lang w:eastAsia="ru-RU"/>
        </w:rPr>
        <w:t>&lt;*&gt; - документ прилагается заявителем по его желанию.</w:t>
      </w: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14AC">
        <w:rPr>
          <w:rFonts w:ascii="Liberation Serif" w:eastAsia="Times New Roman" w:hAnsi="Liberation Serif" w:cs="Arial"/>
          <w:sz w:val="20"/>
          <w:szCs w:val="20"/>
          <w:lang w:eastAsia="ru-RU"/>
        </w:rPr>
        <w:t> </w:t>
      </w: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Arial"/>
          <w:sz w:val="20"/>
          <w:szCs w:val="20"/>
          <w:lang w:eastAsia="ru-RU"/>
        </w:rPr>
      </w:pPr>
      <w:r w:rsidRPr="001214AC">
        <w:rPr>
          <w:rFonts w:ascii="Liberation Serif" w:eastAsia="Times New Roman" w:hAnsi="Liberation Serif" w:cs="Arial"/>
          <w:sz w:val="20"/>
          <w:szCs w:val="20"/>
          <w:lang w:eastAsia="ru-RU"/>
        </w:rPr>
        <w:t> </w:t>
      </w: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1214AC" w:rsidRPr="001214AC" w:rsidRDefault="001214AC" w:rsidP="001214AC">
      <w:pPr>
        <w:autoSpaceDE w:val="0"/>
        <w:autoSpaceDN w:val="0"/>
        <w:adjustRightInd w:val="0"/>
        <w:spacing w:after="0" w:line="240" w:lineRule="auto"/>
        <w:outlineLvl w:val="1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AB79C6" w:rsidRDefault="00AB79C6"/>
    <w:sectPr w:rsidR="00AB79C6" w:rsidSect="005437BF">
      <w:headerReference w:type="default" r:id="rId9"/>
      <w:pgSz w:w="11906" w:h="16838" w:code="9"/>
      <w:pgMar w:top="851" w:right="567" w:bottom="1134" w:left="1418" w:header="720" w:footer="72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088627"/>
      <w:docPartObj>
        <w:docPartGallery w:val="Page Numbers (Top of Page)"/>
        <w:docPartUnique/>
      </w:docPartObj>
    </w:sdtPr>
    <w:sdtEndPr/>
    <w:sdtContent>
      <w:p w:rsidR="004633D2" w:rsidRDefault="001214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33D2" w:rsidRDefault="001214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64"/>
    <w:rsid w:val="001214AC"/>
    <w:rsid w:val="00AB79C6"/>
    <w:rsid w:val="00C14464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4A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14A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4A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14A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gu4.egov66.ru/RGU2App.htm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A319D0241D5600BECF471BFB097A1C993B63879434AFD966DE8C3B53u9C8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A319D0241D5600BECF471BFB097A1C993462869338AFD966DE8C3B5398C95DCF5FD3771Cu8C4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AA319D0241D5600BECF471BFB097A1C993462869338AFD966DE8C3B5398C95DCF5FD37719u8C6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2019-12-10T04:37:00Z</cp:lastPrinted>
  <dcterms:created xsi:type="dcterms:W3CDTF">2019-12-10T04:36:00Z</dcterms:created>
  <dcterms:modified xsi:type="dcterms:W3CDTF">2019-12-10T04:37:00Z</dcterms:modified>
</cp:coreProperties>
</file>